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9236" w14:textId="77777777" w:rsidR="001F33B7" w:rsidRDefault="001F33B7" w:rsidP="001F33B7">
      <w:pPr>
        <w:spacing w:before="240" w:after="240" w:line="240" w:lineRule="auto"/>
        <w:outlineLvl w:val="0"/>
        <w:rPr>
          <w:rFonts w:ascii="Custom Font Family" w:eastAsia="Times New Roman" w:hAnsi="Custom Font Family" w:cs="Times New Roman"/>
          <w:b/>
          <w:bCs/>
          <w:color w:val="000000"/>
          <w:spacing w:val="-8"/>
          <w:kern w:val="36"/>
          <w:sz w:val="42"/>
          <w:szCs w:val="42"/>
          <w:lang w:eastAsia="de-DE"/>
        </w:rPr>
      </w:pPr>
    </w:p>
    <w:p w14:paraId="6CCC203E" w14:textId="37601843" w:rsidR="001F33B7" w:rsidRPr="00A46367" w:rsidRDefault="001F33B7" w:rsidP="001F33B7">
      <w:pPr>
        <w:spacing w:before="240" w:after="240" w:line="240" w:lineRule="auto"/>
        <w:outlineLvl w:val="0"/>
        <w:rPr>
          <w:rFonts w:ascii="Custom Font Family" w:eastAsia="Times New Roman" w:hAnsi="Custom Font Family" w:cs="Times New Roman"/>
          <w:b/>
          <w:bCs/>
          <w:color w:val="000000"/>
          <w:spacing w:val="-8"/>
          <w:kern w:val="36"/>
          <w:sz w:val="42"/>
          <w:szCs w:val="42"/>
          <w:lang w:eastAsia="de-DE"/>
        </w:rPr>
      </w:pPr>
      <w:r>
        <w:rPr>
          <w:rFonts w:ascii="Custom Font Family" w:eastAsia="Times New Roman" w:hAnsi="Custom Font Family" w:cs="Times New Roman"/>
          <w:b/>
          <w:bCs/>
          <w:color w:val="000000"/>
          <w:spacing w:val="-8"/>
          <w:kern w:val="36"/>
          <w:sz w:val="42"/>
          <w:szCs w:val="42"/>
          <w:lang w:eastAsia="de-DE"/>
        </w:rPr>
        <w:t>Sachbearbeiter*in</w:t>
      </w:r>
      <w:r>
        <w:rPr>
          <w:rFonts w:ascii="Custom Font Family" w:eastAsia="Times New Roman" w:hAnsi="Custom Font Family" w:cs="Times New Roman"/>
          <w:b/>
          <w:bCs/>
          <w:color w:val="000000"/>
          <w:spacing w:val="-8"/>
          <w:kern w:val="36"/>
          <w:sz w:val="42"/>
          <w:szCs w:val="42"/>
          <w:lang w:eastAsia="de-DE"/>
        </w:rPr>
        <w:t xml:space="preserve"> </w:t>
      </w:r>
      <w:r>
        <w:rPr>
          <w:rFonts w:ascii="Custom Font Family" w:eastAsia="Times New Roman" w:hAnsi="Custom Font Family" w:cs="Times New Roman"/>
          <w:b/>
          <w:bCs/>
          <w:color w:val="000000"/>
          <w:spacing w:val="-8"/>
          <w:kern w:val="36"/>
          <w:sz w:val="42"/>
          <w:szCs w:val="42"/>
          <w:lang w:eastAsia="de-DE"/>
        </w:rPr>
        <w:t xml:space="preserve">Wirtschaftsreferat </w:t>
      </w:r>
    </w:p>
    <w:p w14:paraId="24D1FCFC" w14:textId="75104DF3" w:rsidR="001F33B7" w:rsidRPr="001F33B7" w:rsidRDefault="001F33B7" w:rsidP="001F33B7">
      <w:pPr>
        <w:pStyle w:val="StandardWeb"/>
        <w:spacing w:before="240" w:beforeAutospacing="0" w:after="240" w:afterAutospacing="0"/>
        <w:rPr>
          <w:rStyle w:val="Fett"/>
          <w:rFonts w:ascii="Custom Font Family" w:hAnsi="Custom Font Family"/>
          <w:color w:val="000000"/>
          <w:sz w:val="32"/>
          <w:szCs w:val="32"/>
        </w:rPr>
      </w:pPr>
      <w:r w:rsidRPr="001F33B7">
        <w:rPr>
          <w:rStyle w:val="Fett"/>
          <w:rFonts w:ascii="Custom Font Family" w:hAnsi="Custom Font Family"/>
          <w:color w:val="000000"/>
          <w:sz w:val="32"/>
          <w:szCs w:val="32"/>
        </w:rPr>
        <w:t>Stellenausschreibung</w:t>
      </w:r>
    </w:p>
    <w:p w14:paraId="0D8B62F5" w14:textId="77777777" w:rsidR="001F33B7" w:rsidRDefault="001F33B7" w:rsidP="001F33B7">
      <w:pPr>
        <w:pStyle w:val="StandardWeb"/>
        <w:spacing w:before="240" w:beforeAutospacing="0" w:after="240" w:afterAutospacing="0"/>
        <w:rPr>
          <w:rFonts w:ascii="Custom Font Family" w:hAnsi="Custom Font Family"/>
          <w:color w:val="000000"/>
          <w:sz w:val="21"/>
          <w:szCs w:val="21"/>
        </w:rPr>
      </w:pPr>
    </w:p>
    <w:p w14:paraId="26E313F5" w14:textId="77777777" w:rsidR="001F33B7" w:rsidRPr="001F33B7" w:rsidRDefault="001F33B7" w:rsidP="001F33B7">
      <w:pPr>
        <w:pStyle w:val="StandardWeb"/>
        <w:spacing w:before="240" w:beforeAutospacing="0" w:after="240" w:afterAutospacing="0" w:line="360" w:lineRule="auto"/>
        <w:rPr>
          <w:rFonts w:ascii="Custom Font Family" w:hAnsi="Custom Font Family"/>
          <w:color w:val="000000"/>
          <w:sz w:val="25"/>
          <w:szCs w:val="25"/>
        </w:rPr>
      </w:pPr>
      <w:r w:rsidRPr="001F33B7">
        <w:rPr>
          <w:rFonts w:ascii="Custom Font Family" w:hAnsi="Custom Font Family"/>
          <w:color w:val="000000"/>
          <w:sz w:val="25"/>
          <w:szCs w:val="25"/>
        </w:rPr>
        <w:t>Das Wirtschaftsreferat ist verantwortlich für die Budgetplanung, Rückerstattungen und die Aufzeichnung von Rechtsgeschäften. Der ÖH-Beitrag wird in diesem Referat verwaltetet und für verschiedene Projekte freigegeben. Zudem dient dieses Referat als Verwaltungsorgan der ÖH.</w:t>
      </w:r>
    </w:p>
    <w:p w14:paraId="7081719F" w14:textId="77777777" w:rsidR="001F33B7" w:rsidRPr="001F33B7" w:rsidRDefault="001F33B7" w:rsidP="001F33B7">
      <w:pPr>
        <w:pStyle w:val="StandardWeb"/>
        <w:spacing w:before="240" w:beforeAutospacing="0" w:after="240" w:afterAutospacing="0" w:line="360" w:lineRule="auto"/>
        <w:rPr>
          <w:rFonts w:ascii="Custom Font Family" w:hAnsi="Custom Font Family"/>
          <w:color w:val="000000"/>
          <w:sz w:val="25"/>
          <w:szCs w:val="25"/>
        </w:rPr>
      </w:pPr>
      <w:r w:rsidRPr="001F33B7">
        <w:rPr>
          <w:rFonts w:ascii="Custom Font Family" w:hAnsi="Custom Font Family"/>
          <w:color w:val="000000"/>
          <w:sz w:val="25"/>
          <w:szCs w:val="25"/>
        </w:rPr>
        <w:t>Es wird daher ein*e wirtschaftsbegeisterte*r, kooperative*r Studierende*r gesucht, der*die das Wirtschaftsreferat tatkräftig unterstützt! </w:t>
      </w:r>
    </w:p>
    <w:p w14:paraId="30F0D5E0" w14:textId="77777777" w:rsidR="001F33B7" w:rsidRPr="001F33B7" w:rsidRDefault="001F33B7" w:rsidP="001F33B7">
      <w:pPr>
        <w:pStyle w:val="StandardWeb"/>
        <w:spacing w:before="240" w:beforeAutospacing="0" w:after="240" w:afterAutospacing="0" w:line="360" w:lineRule="auto"/>
        <w:rPr>
          <w:rFonts w:ascii="Custom Font Family" w:hAnsi="Custom Font Family"/>
          <w:color w:val="000000"/>
          <w:sz w:val="25"/>
          <w:szCs w:val="25"/>
        </w:rPr>
      </w:pPr>
      <w:r w:rsidRPr="001F33B7">
        <w:rPr>
          <w:rFonts w:ascii="Custom Font Family" w:hAnsi="Custom Font Family"/>
          <w:color w:val="000000"/>
          <w:sz w:val="25"/>
          <w:szCs w:val="25"/>
        </w:rPr>
        <w:t>Du hast…?</w:t>
      </w:r>
      <w:r w:rsidRPr="001F33B7">
        <w:rPr>
          <w:rFonts w:ascii="Custom Font Family" w:hAnsi="Custom Font Family"/>
          <w:color w:val="000000"/>
          <w:sz w:val="25"/>
          <w:szCs w:val="25"/>
        </w:rPr>
        <w:br/>
        <w:t>– Freude am Arbeiten im Team </w:t>
      </w:r>
      <w:r w:rsidRPr="001F33B7">
        <w:rPr>
          <w:rFonts w:ascii="Custom Font Family" w:hAnsi="Custom Font Family"/>
          <w:color w:val="000000"/>
          <w:sz w:val="25"/>
          <w:szCs w:val="25"/>
        </w:rPr>
        <w:br/>
        <w:t>– Erfahrung im Bereich der Wirtschaft</w:t>
      </w:r>
      <w:r w:rsidRPr="001F33B7">
        <w:rPr>
          <w:rFonts w:ascii="Custom Font Family" w:hAnsi="Custom Font Family"/>
          <w:color w:val="000000"/>
          <w:sz w:val="25"/>
          <w:szCs w:val="25"/>
        </w:rPr>
        <w:br/>
        <w:t>– Erfahrung im Bereich von Planung und Durchführung von Jahresabschlüssen</w:t>
      </w:r>
    </w:p>
    <w:p w14:paraId="4AA11F9B" w14:textId="77777777" w:rsidR="001F33B7" w:rsidRDefault="001F33B7" w:rsidP="001F33B7">
      <w:pPr>
        <w:pStyle w:val="StandardWeb"/>
        <w:spacing w:before="240" w:beforeAutospacing="0" w:after="240" w:afterAutospacing="0" w:line="360" w:lineRule="auto"/>
        <w:rPr>
          <w:rFonts w:ascii="Custom Font Family" w:hAnsi="Custom Font Family"/>
          <w:color w:val="000000"/>
          <w:sz w:val="25"/>
          <w:szCs w:val="25"/>
        </w:rPr>
      </w:pPr>
    </w:p>
    <w:p w14:paraId="2249C89F" w14:textId="2AE91396" w:rsidR="001F33B7" w:rsidRPr="001F33B7" w:rsidRDefault="001F33B7" w:rsidP="001F33B7">
      <w:pPr>
        <w:pStyle w:val="StandardWeb"/>
        <w:spacing w:before="240" w:beforeAutospacing="0" w:after="240" w:afterAutospacing="0" w:line="360" w:lineRule="auto"/>
        <w:rPr>
          <w:rFonts w:ascii="Custom Font Family" w:hAnsi="Custom Font Family"/>
          <w:color w:val="000000"/>
          <w:sz w:val="25"/>
          <w:szCs w:val="25"/>
        </w:rPr>
      </w:pPr>
      <w:r w:rsidRPr="001F33B7">
        <w:rPr>
          <w:rFonts w:ascii="Custom Font Family" w:hAnsi="Custom Font Family"/>
          <w:color w:val="000000"/>
          <w:sz w:val="25"/>
          <w:szCs w:val="25"/>
        </w:rPr>
        <w:t>Falls du wirtschaftsbegeistert und engagiert bist, kannst du dich bis 30.11.2022 bei uns bewerben! Wir freuen uns!</w:t>
      </w:r>
    </w:p>
    <w:p w14:paraId="702F26F0" w14:textId="77777777" w:rsidR="001F33B7" w:rsidRPr="001F33B7" w:rsidRDefault="001F33B7" w:rsidP="001F33B7">
      <w:pPr>
        <w:pStyle w:val="StandardWeb"/>
        <w:spacing w:before="240" w:beforeAutospacing="0" w:after="240" w:afterAutospacing="0" w:line="360" w:lineRule="auto"/>
        <w:jc w:val="center"/>
        <w:rPr>
          <w:rFonts w:ascii="Custom Font Family" w:hAnsi="Custom Font Family"/>
          <w:color w:val="000000"/>
          <w:sz w:val="25"/>
          <w:szCs w:val="25"/>
        </w:rPr>
      </w:pPr>
    </w:p>
    <w:p w14:paraId="03A231DD" w14:textId="77777777" w:rsidR="001F33B7" w:rsidRPr="001F33B7" w:rsidRDefault="001F33B7" w:rsidP="001F33B7">
      <w:pPr>
        <w:pStyle w:val="StandardWeb"/>
        <w:spacing w:before="240" w:beforeAutospacing="0" w:after="240" w:afterAutospacing="0" w:line="360" w:lineRule="auto"/>
        <w:jc w:val="center"/>
        <w:rPr>
          <w:rFonts w:ascii="Custom Font Family" w:hAnsi="Custom Font Family"/>
          <w:color w:val="000000"/>
          <w:sz w:val="25"/>
          <w:szCs w:val="25"/>
        </w:rPr>
      </w:pPr>
      <w:r w:rsidRPr="001F33B7">
        <w:rPr>
          <w:rStyle w:val="Fett"/>
          <w:rFonts w:ascii="Custom Font Family" w:hAnsi="Custom Font Family"/>
          <w:color w:val="000000"/>
          <w:sz w:val="25"/>
          <w:szCs w:val="25"/>
        </w:rPr>
        <w:t xml:space="preserve">Bitte </w:t>
      </w:r>
      <w:proofErr w:type="gramStart"/>
      <w:r w:rsidRPr="001F33B7">
        <w:rPr>
          <w:rStyle w:val="Fett"/>
          <w:rFonts w:ascii="Custom Font Family" w:hAnsi="Custom Font Family"/>
          <w:color w:val="000000"/>
          <w:sz w:val="25"/>
          <w:szCs w:val="25"/>
        </w:rPr>
        <w:t>richte</w:t>
      </w:r>
      <w:proofErr w:type="gramEnd"/>
      <w:r w:rsidRPr="001F33B7">
        <w:rPr>
          <w:rStyle w:val="Fett"/>
          <w:rFonts w:ascii="Custom Font Family" w:hAnsi="Custom Font Family"/>
          <w:color w:val="000000"/>
          <w:sz w:val="25"/>
          <w:szCs w:val="25"/>
        </w:rPr>
        <w:t xml:space="preserve"> deinen Lebenslauf und dein Motivationsschreiben an </w:t>
      </w:r>
      <w:hyperlink r:id="rId6" w:history="1">
        <w:r w:rsidRPr="001F33B7">
          <w:rPr>
            <w:rStyle w:val="Fett"/>
            <w:rFonts w:ascii="Custom Font Family" w:hAnsi="Custom Font Family"/>
            <w:color w:val="FFC600"/>
            <w:sz w:val="25"/>
            <w:szCs w:val="25"/>
          </w:rPr>
          <w:t>Bewerbung@oeh-sfu.at</w:t>
        </w:r>
      </w:hyperlink>
      <w:r w:rsidRPr="001F33B7">
        <w:rPr>
          <w:rStyle w:val="Fett"/>
          <w:rFonts w:ascii="Custom Font Family" w:hAnsi="Custom Font Family"/>
          <w:color w:val="000000"/>
          <w:sz w:val="25"/>
          <w:szCs w:val="25"/>
        </w:rPr>
        <w:t>!</w:t>
      </w:r>
    </w:p>
    <w:p w14:paraId="11954881" w14:textId="77777777" w:rsidR="00191173" w:rsidRDefault="00191173" w:rsidP="00191173">
      <w:pPr>
        <w:pStyle w:val="StandardWeb"/>
        <w:spacing w:before="0" w:beforeAutospacing="0" w:after="80" w:afterAutospacing="0"/>
        <w:jc w:val="center"/>
        <w:rPr>
          <w:rFonts w:ascii="Seravek" w:hAnsi="Seravek"/>
          <w:color w:val="000000"/>
          <w:sz w:val="28"/>
          <w:szCs w:val="28"/>
        </w:rPr>
      </w:pPr>
    </w:p>
    <w:p w14:paraId="270B30F1" w14:textId="77777777" w:rsidR="00191173" w:rsidRPr="00191173" w:rsidRDefault="00191173" w:rsidP="001F33B7">
      <w:pPr>
        <w:pStyle w:val="StandardWeb"/>
        <w:spacing w:before="0" w:beforeAutospacing="0" w:after="80" w:afterAutospacing="0"/>
        <w:rPr>
          <w:rFonts w:ascii="Seravek" w:hAnsi="Seravek"/>
          <w:color w:val="000000"/>
          <w:sz w:val="28"/>
          <w:szCs w:val="28"/>
        </w:rPr>
      </w:pPr>
    </w:p>
    <w:sectPr w:rsidR="00191173" w:rsidRPr="0019117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CDD1" w14:textId="77777777" w:rsidR="002B2464" w:rsidRDefault="002B2464" w:rsidP="00381F5A">
      <w:pPr>
        <w:spacing w:after="0" w:line="240" w:lineRule="auto"/>
      </w:pPr>
      <w:r>
        <w:separator/>
      </w:r>
    </w:p>
  </w:endnote>
  <w:endnote w:type="continuationSeparator" w:id="0">
    <w:p w14:paraId="65A08174" w14:textId="77777777" w:rsidR="002B2464" w:rsidRDefault="002B2464" w:rsidP="0038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stom Font Family">
    <w:altName w:val="Cambria"/>
    <w:panose1 w:val="020B0604020202020204"/>
    <w:charset w:val="00"/>
    <w:family w:val="roman"/>
    <w:notTrueType/>
    <w:pitch w:val="default"/>
  </w:font>
  <w:font w:name="Seravek">
    <w:altName w:val="Times New Roman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5C13" w14:textId="77777777" w:rsidR="00381F5A" w:rsidRPr="00381F5A" w:rsidRDefault="00381F5A" w:rsidP="00381F5A">
    <w:pPr>
      <w:pStyle w:val="StandardWeb"/>
      <w:spacing w:before="10" w:beforeAutospacing="0" w:after="0" w:afterAutospacing="0"/>
      <w:ind w:left="4248"/>
      <w:rPr>
        <w:sz w:val="20"/>
        <w:szCs w:val="20"/>
      </w:rPr>
    </w:pPr>
    <w:r w:rsidRPr="00381F5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E6948" wp14:editId="1529A435">
              <wp:simplePos x="0" y="0"/>
              <wp:positionH relativeFrom="column">
                <wp:posOffset>-1020445</wp:posOffset>
              </wp:positionH>
              <wp:positionV relativeFrom="paragraph">
                <wp:posOffset>-78366</wp:posOffset>
              </wp:positionV>
              <wp:extent cx="7805420" cy="6350"/>
              <wp:effectExtent l="57150" t="38100" r="43180" b="889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5420" cy="6350"/>
                      </a:xfrm>
                      <a:prstGeom prst="line">
                        <a:avLst/>
                      </a:prstGeom>
                      <a:ln>
                        <a:solidFill>
                          <a:srgbClr val="E1B9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7C17A0" id="Gerade Verbindung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35pt,-6.15pt" to="534.25pt,-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" strokecolor="#e1b900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798D4FCF" wp14:editId="3D3B9EC7">
          <wp:simplePos x="0" y="0"/>
          <wp:positionH relativeFrom="column">
            <wp:posOffset>800735</wp:posOffset>
          </wp:positionH>
          <wp:positionV relativeFrom="paragraph">
            <wp:posOffset>10795</wp:posOffset>
          </wp:positionV>
          <wp:extent cx="1802130" cy="807085"/>
          <wp:effectExtent l="0" t="0" r="7620" b="0"/>
          <wp:wrapTight wrapText="bothSides">
            <wp:wrapPolygon edited="0">
              <wp:start x="0" y="0"/>
              <wp:lineTo x="0" y="20903"/>
              <wp:lineTo x="21463" y="20903"/>
              <wp:lineTo x="21463" y="0"/>
              <wp:lineTo x="0" y="0"/>
            </wp:wrapPolygon>
          </wp:wrapTight>
          <wp:docPr id="2" name="Grafik 2" descr="https://lh4.googleusercontent.com/v3-Jlim_ihBTlxDvpDWiKR2SQkqqm7rY_rQpibKdD9J4rQ9pEJwMMWwEU5dEDDZx-yrpZMJJPwUo6FnvEc0d9zmbelGEopFh0pd1b0PZxJoTsQrY3JPP5y8oABse1nU2pCp1Q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v3-Jlim_ihBTlxDvpDWiKR2SQkqqm7rY_rQpibKdD9J4rQ9pEJwMMWwEU5dEDDZx-yrpZMJJPwUo6FnvEc0d9zmbelGEopFh0pd1b0PZxJoTsQrY3JPP5y8oABse1nU2pCp1QU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F5A">
      <w:rPr>
        <w:rFonts w:ascii="Seravek" w:hAnsi="Seravek"/>
        <w:b/>
        <w:bCs/>
        <w:color w:val="000000"/>
        <w:sz w:val="20"/>
        <w:szCs w:val="20"/>
      </w:rPr>
      <w:t>Hochschulvertretung</w:t>
    </w:r>
  </w:p>
  <w:p w14:paraId="2F2422DD" w14:textId="77777777" w:rsidR="00381F5A" w:rsidRPr="00381F5A" w:rsidRDefault="00381F5A" w:rsidP="00381F5A">
    <w:pPr>
      <w:pStyle w:val="StandardWeb"/>
      <w:spacing w:before="10" w:beforeAutospacing="0" w:after="0" w:afterAutospacing="0"/>
      <w:ind w:left="4248" w:hanging="20"/>
      <w:rPr>
        <w:sz w:val="20"/>
        <w:szCs w:val="20"/>
      </w:rPr>
    </w:pPr>
    <w:r w:rsidRPr="00381F5A">
      <w:rPr>
        <w:rFonts w:ascii="Seravek" w:hAnsi="Seravek"/>
        <w:b/>
        <w:bCs/>
        <w:color w:val="000000"/>
        <w:sz w:val="20"/>
        <w:szCs w:val="20"/>
      </w:rPr>
      <w:t>Sigmund Freud PrivatUniversität Wien</w:t>
    </w:r>
  </w:p>
  <w:p w14:paraId="185A4996" w14:textId="77777777" w:rsidR="00381F5A" w:rsidRPr="00381F5A" w:rsidRDefault="00381F5A" w:rsidP="00381F5A">
    <w:pPr>
      <w:pStyle w:val="StandardWeb"/>
      <w:spacing w:before="0" w:beforeAutospacing="0" w:after="80" w:afterAutospacing="0"/>
      <w:ind w:left="4248"/>
      <w:rPr>
        <w:sz w:val="20"/>
        <w:szCs w:val="20"/>
      </w:rPr>
    </w:pPr>
    <w:r w:rsidRPr="00381F5A">
      <w:rPr>
        <w:rFonts w:ascii="Seravek" w:hAnsi="Seravek"/>
        <w:color w:val="000000"/>
        <w:sz w:val="20"/>
        <w:szCs w:val="20"/>
      </w:rPr>
      <w:t>Raum 516 | ÖH SFU</w:t>
    </w:r>
  </w:p>
  <w:p w14:paraId="5AC5B60A" w14:textId="77777777" w:rsidR="00381F5A" w:rsidRPr="00381F5A" w:rsidRDefault="00381F5A" w:rsidP="00381F5A">
    <w:pPr>
      <w:pStyle w:val="StandardWeb"/>
      <w:spacing w:before="0" w:beforeAutospacing="0" w:after="80" w:afterAutospacing="0"/>
      <w:ind w:left="4248"/>
      <w:rPr>
        <w:sz w:val="20"/>
        <w:szCs w:val="20"/>
      </w:rPr>
    </w:pPr>
    <w:r w:rsidRPr="00381F5A">
      <w:rPr>
        <w:rFonts w:ascii="Seravek" w:hAnsi="Seravek"/>
        <w:color w:val="000000"/>
        <w:sz w:val="20"/>
        <w:szCs w:val="20"/>
      </w:rPr>
      <w:t>Freudplatz 3 | 1020 Wien | Österreich</w:t>
    </w:r>
  </w:p>
  <w:p w14:paraId="6DE58076" w14:textId="77777777" w:rsidR="00381F5A" w:rsidRPr="00381F5A" w:rsidRDefault="00381F5A" w:rsidP="00381F5A">
    <w:pPr>
      <w:pStyle w:val="StandardWeb"/>
      <w:spacing w:before="0" w:beforeAutospacing="0" w:after="80" w:afterAutospacing="0"/>
      <w:ind w:left="4248"/>
      <w:rPr>
        <w:sz w:val="20"/>
        <w:szCs w:val="20"/>
      </w:rPr>
    </w:pPr>
    <w:r w:rsidRPr="00381F5A">
      <w:rPr>
        <w:rFonts w:ascii="Seravek" w:hAnsi="Seravek"/>
        <w:color w:val="000000"/>
        <w:sz w:val="20"/>
        <w:szCs w:val="20"/>
      </w:rPr>
      <w:t>vorsitz@oeh-sfu.at | https://oeh-sfu.at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544" w14:textId="77777777" w:rsidR="002B2464" w:rsidRDefault="002B2464" w:rsidP="00381F5A">
      <w:pPr>
        <w:spacing w:after="0" w:line="240" w:lineRule="auto"/>
      </w:pPr>
      <w:r>
        <w:separator/>
      </w:r>
    </w:p>
  </w:footnote>
  <w:footnote w:type="continuationSeparator" w:id="0">
    <w:p w14:paraId="72AE838F" w14:textId="77777777" w:rsidR="002B2464" w:rsidRDefault="002B2464" w:rsidP="0038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FE18" w14:textId="77777777" w:rsidR="0080605F" w:rsidRDefault="0080605F" w:rsidP="0080605F">
    <w:pPr>
      <w:pStyle w:val="Kopfzeile"/>
    </w:pPr>
    <w:r>
      <w:rPr>
        <w:rFonts w:ascii="Seravek" w:hAnsi="Seravek"/>
        <w:noProof/>
        <w:color w:val="000000"/>
        <w:sz w:val="28"/>
        <w:szCs w:val="28"/>
      </w:rPr>
      <w:drawing>
        <wp:inline distT="0" distB="0" distL="0" distR="0" wp14:anchorId="71857109" wp14:editId="274E4F8C">
          <wp:extent cx="2453748" cy="1104248"/>
          <wp:effectExtent l="0" t="0" r="3810" b="1270"/>
          <wp:docPr id="4" name="Grafik 4" descr="C:\Users\SFU-OEH\Downloads\Logo gelbaufweiss h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FU-OEH\Downloads\Logo gelbaufweiss h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748" cy="110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5A"/>
    <w:rsid w:val="00060F51"/>
    <w:rsid w:val="00191173"/>
    <w:rsid w:val="001F33B7"/>
    <w:rsid w:val="002B2464"/>
    <w:rsid w:val="00381F5A"/>
    <w:rsid w:val="003E4397"/>
    <w:rsid w:val="0059219F"/>
    <w:rsid w:val="00757C0C"/>
    <w:rsid w:val="0080605F"/>
    <w:rsid w:val="00897D65"/>
    <w:rsid w:val="00984A74"/>
    <w:rsid w:val="00A91F85"/>
    <w:rsid w:val="00D44C37"/>
    <w:rsid w:val="00D82BB8"/>
    <w:rsid w:val="00F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6CA02"/>
  <w15:docId w15:val="{7B8525E1-83D7-C147-ADE3-0D72037E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F5A"/>
  </w:style>
  <w:style w:type="paragraph" w:styleId="Fuzeile">
    <w:name w:val="footer"/>
    <w:basedOn w:val="Standard"/>
    <w:link w:val="FuzeileZchn"/>
    <w:uiPriority w:val="99"/>
    <w:unhideWhenUsed/>
    <w:rsid w:val="0038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F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F5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8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19117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1F33B7"/>
  </w:style>
  <w:style w:type="character" w:styleId="Fett">
    <w:name w:val="Strong"/>
    <w:basedOn w:val="Absatz-Standardschriftart"/>
    <w:uiPriority w:val="22"/>
    <w:qFormat/>
    <w:rsid w:val="001F3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werbung@oeh-sfu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SFU-OEH</dc:creator>
  <cp:lastModifiedBy>Kristina Mickovicova</cp:lastModifiedBy>
  <cp:revision>2</cp:revision>
  <cp:lastPrinted>2021-07-13T08:32:00Z</cp:lastPrinted>
  <dcterms:created xsi:type="dcterms:W3CDTF">2022-11-18T15:49:00Z</dcterms:created>
  <dcterms:modified xsi:type="dcterms:W3CDTF">2022-11-18T15:49:00Z</dcterms:modified>
</cp:coreProperties>
</file>